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49" w:rsidRDefault="003C69A3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 xml:space="preserve">по изучению мнения общественности относительно </w:t>
      </w:r>
      <w:r w:rsidR="00BE3149">
        <w:rPr>
          <w:rFonts w:ascii="Arial" w:hAnsi="Arial" w:cs="Arial"/>
          <w:b/>
          <w:sz w:val="19"/>
          <w:szCs w:val="19"/>
        </w:rPr>
        <w:t>проектной документации:</w:t>
      </w:r>
    </w:p>
    <w:p w:rsidR="00BE3149" w:rsidRDefault="000F6278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  <w:r w:rsidRPr="000F6278">
        <w:rPr>
          <w:rFonts w:ascii="Arial" w:hAnsi="Arial" w:cs="Arial"/>
          <w:b/>
          <w:sz w:val="19"/>
          <w:szCs w:val="19"/>
        </w:rPr>
        <w:t>«Корректировка проектно-сметной докуме</w:t>
      </w:r>
      <w:r w:rsidR="009E4EED">
        <w:rPr>
          <w:rFonts w:ascii="Arial" w:hAnsi="Arial" w:cs="Arial"/>
          <w:b/>
          <w:sz w:val="19"/>
          <w:szCs w:val="19"/>
        </w:rPr>
        <w:t>нтации, проведение главной госу</w:t>
      </w:r>
      <w:r w:rsidRPr="000F6278">
        <w:rPr>
          <w:rFonts w:ascii="Arial" w:hAnsi="Arial" w:cs="Arial"/>
          <w:b/>
          <w:sz w:val="19"/>
          <w:szCs w:val="19"/>
        </w:rPr>
        <w:t>дарственной экспертизы проектной докум</w:t>
      </w:r>
      <w:r w:rsidR="009E4EED">
        <w:rPr>
          <w:rFonts w:ascii="Arial" w:hAnsi="Arial" w:cs="Arial"/>
          <w:b/>
          <w:sz w:val="19"/>
          <w:szCs w:val="19"/>
        </w:rPr>
        <w:t>ентации и разработка рабочей до</w:t>
      </w:r>
      <w:r w:rsidRPr="000F6278">
        <w:rPr>
          <w:rFonts w:ascii="Arial" w:hAnsi="Arial" w:cs="Arial"/>
          <w:b/>
          <w:sz w:val="19"/>
          <w:szCs w:val="19"/>
        </w:rPr>
        <w:t>кументации на строительство газовой теплофикационной установки(ТФУ) и газификацию котельных агрегатов энергобл</w:t>
      </w:r>
      <w:r w:rsidR="009E4EED">
        <w:rPr>
          <w:rFonts w:ascii="Arial" w:hAnsi="Arial" w:cs="Arial"/>
          <w:b/>
          <w:sz w:val="19"/>
          <w:szCs w:val="19"/>
        </w:rPr>
        <w:t xml:space="preserve">оков № 8 и № 9 (3-й очереди) </w:t>
      </w:r>
      <w:proofErr w:type="spellStart"/>
      <w:r w:rsidR="009E4EED">
        <w:rPr>
          <w:rFonts w:ascii="Arial" w:hAnsi="Arial" w:cs="Arial"/>
          <w:b/>
          <w:sz w:val="19"/>
          <w:szCs w:val="19"/>
        </w:rPr>
        <w:t>Че</w:t>
      </w:r>
      <w:r w:rsidRPr="000F6278">
        <w:rPr>
          <w:rFonts w:ascii="Arial" w:hAnsi="Arial" w:cs="Arial"/>
          <w:b/>
          <w:sz w:val="19"/>
          <w:szCs w:val="19"/>
        </w:rPr>
        <w:t>репетской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 xml:space="preserve"> ГРЭС для АО «</w:t>
      </w:r>
      <w:proofErr w:type="spellStart"/>
      <w:r w:rsidRPr="000F6278">
        <w:rPr>
          <w:rFonts w:ascii="Arial" w:hAnsi="Arial" w:cs="Arial"/>
          <w:b/>
          <w:sz w:val="19"/>
          <w:szCs w:val="19"/>
        </w:rPr>
        <w:t>Интер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 xml:space="preserve"> РАО –- </w:t>
      </w:r>
      <w:proofErr w:type="spellStart"/>
      <w:r w:rsidRPr="000F6278">
        <w:rPr>
          <w:rFonts w:ascii="Arial" w:hAnsi="Arial" w:cs="Arial"/>
          <w:b/>
          <w:sz w:val="19"/>
          <w:szCs w:val="19"/>
        </w:rPr>
        <w:t>Электрогенерация</w:t>
      </w:r>
      <w:proofErr w:type="spellEnd"/>
      <w:r w:rsidRPr="000F6278">
        <w:rPr>
          <w:rFonts w:ascii="Arial" w:hAnsi="Arial" w:cs="Arial"/>
          <w:b/>
          <w:sz w:val="19"/>
          <w:szCs w:val="19"/>
        </w:rPr>
        <w:t>»</w:t>
      </w:r>
      <w:r w:rsidR="009E4EED">
        <w:rPr>
          <w:rFonts w:ascii="Arial" w:hAnsi="Arial" w:cs="Arial"/>
          <w:b/>
          <w:sz w:val="19"/>
          <w:szCs w:val="19"/>
        </w:rPr>
        <w:t xml:space="preserve"> </w:t>
      </w:r>
      <w:r w:rsidRPr="000F6278">
        <w:rPr>
          <w:rFonts w:ascii="Arial" w:hAnsi="Arial" w:cs="Arial"/>
          <w:b/>
          <w:sz w:val="19"/>
          <w:szCs w:val="19"/>
        </w:rPr>
        <w:t>включая материалы оценки воздействия на окружающую среду</w:t>
      </w:r>
      <w:r w:rsidR="009E4EED">
        <w:rPr>
          <w:rFonts w:ascii="Arial" w:hAnsi="Arial" w:cs="Arial"/>
          <w:b/>
          <w:sz w:val="19"/>
          <w:szCs w:val="19"/>
        </w:rPr>
        <w:t xml:space="preserve"> (ОВОС)</w:t>
      </w:r>
      <w:r w:rsidRPr="000F6278">
        <w:rPr>
          <w:rFonts w:ascii="Arial" w:hAnsi="Arial" w:cs="Arial"/>
          <w:b/>
          <w:sz w:val="19"/>
          <w:szCs w:val="19"/>
        </w:rPr>
        <w:t>.</w:t>
      </w:r>
    </w:p>
    <w:p w:rsidR="003C69A3" w:rsidRPr="00A13064" w:rsidRDefault="003C69A3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планируемых работ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проектной документации.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C91927">
      <w:pPr>
        <w:shd w:val="clear" w:color="auto" w:fill="FFFFFF"/>
        <w:tabs>
          <w:tab w:val="center" w:pos="7447"/>
          <w:tab w:val="right" w:pos="9900"/>
        </w:tabs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585B31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tabs>
          <w:tab w:val="left" w:pos="2340"/>
          <w:tab w:val="left" w:pos="6096"/>
          <w:tab w:val="right" w:pos="9900"/>
        </w:tabs>
        <w:spacing w:before="300" w:after="0" w:line="24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>Просим заполненный опросный лист представить по одному из указанных адресов: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Default="00BE3149" w:rsidP="000F627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0F6278">
        <w:rPr>
          <w:rFonts w:ascii="Arial" w:hAnsi="Arial" w:cs="Arial"/>
          <w:sz w:val="20"/>
          <w:szCs w:val="20"/>
        </w:rPr>
        <w:t>Суворовского</w:t>
      </w:r>
      <w:r w:rsidRPr="00BE3149">
        <w:rPr>
          <w:rFonts w:ascii="Arial" w:hAnsi="Arial" w:cs="Arial"/>
          <w:sz w:val="20"/>
          <w:szCs w:val="20"/>
        </w:rPr>
        <w:t xml:space="preserve"> муниципального района </w:t>
      </w:r>
      <w:r>
        <w:rPr>
          <w:rFonts w:ascii="Arial" w:hAnsi="Arial" w:cs="Arial"/>
          <w:sz w:val="20"/>
          <w:szCs w:val="20"/>
        </w:rPr>
        <w:t>(</w:t>
      </w:r>
      <w:r w:rsidR="000F6278" w:rsidRPr="000F6278">
        <w:rPr>
          <w:rFonts w:ascii="Arial" w:hAnsi="Arial" w:cs="Arial"/>
          <w:sz w:val="20"/>
          <w:szCs w:val="20"/>
        </w:rPr>
        <w:t>301430</w:t>
      </w:r>
      <w:r w:rsidR="00994545">
        <w:rPr>
          <w:rFonts w:ascii="Arial" w:hAnsi="Arial" w:cs="Arial"/>
          <w:sz w:val="20"/>
          <w:szCs w:val="20"/>
        </w:rPr>
        <w:t xml:space="preserve">, </w:t>
      </w:r>
      <w:r w:rsidR="000F6278" w:rsidRPr="000F6278">
        <w:rPr>
          <w:rFonts w:ascii="Arial" w:hAnsi="Arial" w:cs="Arial"/>
          <w:sz w:val="20"/>
          <w:szCs w:val="20"/>
        </w:rPr>
        <w:t>Тульская область, г. Суворов, пл. Победы, д.1</w:t>
      </w:r>
      <w:r w:rsidR="00994545">
        <w:rPr>
          <w:rFonts w:ascii="Arial" w:hAnsi="Arial" w:cs="Arial"/>
          <w:sz w:val="20"/>
          <w:szCs w:val="20"/>
        </w:rPr>
        <w:t>;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>Т</w:t>
      </w:r>
      <w:r w:rsidRPr="00BE3149">
        <w:rPr>
          <w:rFonts w:ascii="Arial" w:hAnsi="Arial" w:cs="Arial"/>
          <w:sz w:val="20"/>
          <w:szCs w:val="20"/>
        </w:rPr>
        <w:t>ел.</w:t>
      </w:r>
      <w:r w:rsidR="00994545">
        <w:rPr>
          <w:rFonts w:ascii="Arial" w:hAnsi="Arial" w:cs="Arial"/>
          <w:sz w:val="20"/>
          <w:szCs w:val="20"/>
        </w:rPr>
        <w:t>: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>+7</w:t>
      </w:r>
      <w:r w:rsidR="000F6278">
        <w:rPr>
          <w:rFonts w:ascii="Arial" w:hAnsi="Arial" w:cs="Arial"/>
          <w:sz w:val="20"/>
          <w:szCs w:val="20"/>
        </w:rPr>
        <w:t xml:space="preserve"> </w:t>
      </w:r>
      <w:r w:rsidR="000F6278" w:rsidRPr="000F6278">
        <w:rPr>
          <w:rFonts w:ascii="Arial" w:hAnsi="Arial" w:cs="Arial"/>
          <w:sz w:val="20"/>
          <w:szCs w:val="20"/>
        </w:rPr>
        <w:t>(48763) 2-41-90</w:t>
      </w:r>
      <w:r w:rsidRPr="00BE3149">
        <w:rPr>
          <w:rFonts w:ascii="Arial" w:hAnsi="Arial" w:cs="Arial"/>
          <w:sz w:val="20"/>
          <w:szCs w:val="20"/>
        </w:rPr>
        <w:t xml:space="preserve">, </w:t>
      </w:r>
      <w:r w:rsidR="000F6278">
        <w:rPr>
          <w:rFonts w:ascii="Arial" w:hAnsi="Arial" w:cs="Arial"/>
          <w:sz w:val="20"/>
          <w:szCs w:val="20"/>
        </w:rPr>
        <w:t>2-42-89</w:t>
      </w:r>
      <w:r w:rsidRPr="00BE3149">
        <w:rPr>
          <w:rFonts w:ascii="Arial" w:hAnsi="Arial" w:cs="Arial"/>
          <w:sz w:val="20"/>
          <w:szCs w:val="20"/>
        </w:rPr>
        <w:t xml:space="preserve"> E-</w:t>
      </w:r>
      <w:r w:rsidR="00994545">
        <w:rPr>
          <w:rFonts w:ascii="Arial" w:hAnsi="Arial" w:cs="Arial"/>
          <w:sz w:val="20"/>
          <w:szCs w:val="20"/>
          <w:lang w:val="en-US"/>
        </w:rPr>
        <w:t>M</w:t>
      </w:r>
      <w:proofErr w:type="spellStart"/>
      <w:r w:rsidRPr="00BE3149">
        <w:rPr>
          <w:rFonts w:ascii="Arial" w:hAnsi="Arial" w:cs="Arial"/>
          <w:sz w:val="20"/>
          <w:szCs w:val="20"/>
        </w:rPr>
        <w:t>ail</w:t>
      </w:r>
      <w:proofErr w:type="spellEnd"/>
      <w:r w:rsidRPr="00BE3149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0F6278" w:rsidRPr="008E07BB">
          <w:rPr>
            <w:rStyle w:val="a8"/>
            <w:rFonts w:ascii="Arial" w:hAnsi="Arial" w:cs="Arial"/>
            <w:sz w:val="20"/>
            <w:szCs w:val="20"/>
          </w:rPr>
          <w:t>adm.suvorov@tularegion.ru</w:t>
        </w:r>
      </w:hyperlink>
      <w:r w:rsidR="000F6278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0F6278" w:rsidRPr="008E07BB">
          <w:rPr>
            <w:rStyle w:val="a8"/>
            <w:rFonts w:ascii="Arial" w:hAnsi="Arial" w:cs="Arial"/>
            <w:sz w:val="20"/>
            <w:szCs w:val="20"/>
          </w:rPr>
          <w:t>ased_mo_suvorov@tularegion.ru</w:t>
        </w:r>
      </w:hyperlink>
      <w:r w:rsidR="000F6278">
        <w:rPr>
          <w:rFonts w:ascii="Arial" w:hAnsi="Arial" w:cs="Arial"/>
          <w:sz w:val="20"/>
          <w:szCs w:val="20"/>
        </w:rPr>
        <w:t xml:space="preserve"> </w:t>
      </w:r>
      <w:r w:rsidR="004235EC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4235EC" w:rsidRPr="008259F8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arhitect.suvorov@tularegion.org</w:t>
        </w:r>
      </w:hyperlink>
      <w:r w:rsidR="004235EC" w:rsidRPr="004235E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235EC" w:rsidRPr="004235EC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884CDC">
        <w:rPr>
          <w:rFonts w:ascii="Arial" w:hAnsi="Arial" w:cs="Arial"/>
          <w:sz w:val="20"/>
          <w:szCs w:val="20"/>
        </w:rPr>
        <w:t>;</w:t>
      </w:r>
    </w:p>
    <w:p w:rsidR="00884CDC" w:rsidRDefault="00755ED2" w:rsidP="00755ED2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755ED2">
        <w:rPr>
          <w:rFonts w:ascii="Arial" w:eastAsia="Times New Roman" w:hAnsi="Arial" w:cs="Arial"/>
          <w:sz w:val="20"/>
          <w:szCs w:val="20"/>
          <w:lang w:eastAsia="en-US"/>
        </w:rPr>
        <w:t>ООО «Энергетическое строительство»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197101, г. Санкт-Петербург,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 xml:space="preserve">ул. Кропоткина, д. 1, литера </w:t>
      </w:r>
      <w:r>
        <w:rPr>
          <w:rFonts w:ascii="Arial" w:eastAsia="Times New Roman" w:hAnsi="Arial" w:cs="Arial"/>
          <w:sz w:val="20"/>
          <w:szCs w:val="20"/>
          <w:lang w:eastAsia="en-US"/>
        </w:rPr>
        <w:t>1</w:t>
      </w:r>
      <w:proofErr w:type="gramStart"/>
      <w:r w:rsidRPr="00755ED2">
        <w:rPr>
          <w:rFonts w:ascii="Arial" w:eastAsia="Times New Roman" w:hAnsi="Arial" w:cs="Arial"/>
          <w:sz w:val="20"/>
          <w:szCs w:val="20"/>
          <w:lang w:eastAsia="en-US"/>
        </w:rPr>
        <w:t>И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;</w:t>
      </w:r>
      <w:r>
        <w:rPr>
          <w:rFonts w:ascii="Arial" w:eastAsia="Times New Roman" w:hAnsi="Arial" w:cs="Arial"/>
          <w:sz w:val="20"/>
          <w:szCs w:val="20"/>
          <w:lang w:eastAsia="en-US"/>
        </w:rPr>
        <w:t>Тел.</w:t>
      </w:r>
      <w:proofErr w:type="gramEnd"/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Мельников Валерий Александрович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Pr="003F1E71">
        <w:rPr>
          <w:rFonts w:ascii="Arial" w:eastAsia="Times New Roman" w:hAnsi="Arial" w:cs="Arial"/>
          <w:sz w:val="20"/>
          <w:szCs w:val="20"/>
          <w:lang w:eastAsia="en-US"/>
        </w:rPr>
        <w:t>Тел. +</w:t>
      </w:r>
      <w:r>
        <w:rPr>
          <w:rFonts w:ascii="Arial" w:eastAsia="Times New Roman" w:hAnsi="Arial" w:cs="Arial"/>
          <w:sz w:val="20"/>
          <w:szCs w:val="20"/>
          <w:lang w:eastAsia="en-US"/>
        </w:rPr>
        <w:t>7 (910) 404-48-41</w:t>
      </w:r>
      <w:r w:rsidR="003F1E71" w:rsidRPr="00755ED2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E-</w:t>
      </w:r>
      <w:proofErr w:type="spellStart"/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Mail</w:t>
      </w:r>
      <w:proofErr w:type="spellEnd"/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: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melnikov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_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va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@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energystroy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com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055D32" w:rsidRPr="00055D32" w:rsidRDefault="00755ED2" w:rsidP="00755ED2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«</w:t>
      </w:r>
      <w:r w:rsidR="00C37598">
        <w:rPr>
          <w:rFonts w:ascii="Arial" w:eastAsia="Times New Roman" w:hAnsi="Arial" w:cs="Arial"/>
          <w:sz w:val="20"/>
          <w:szCs w:val="20"/>
          <w:lang w:eastAsia="en-US"/>
        </w:rPr>
        <w:t>Фонд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«</w:t>
      </w:r>
      <w:r w:rsidR="00C37598">
        <w:rPr>
          <w:rFonts w:ascii="Arial" w:eastAsia="Times New Roman" w:hAnsi="Arial" w:cs="Arial"/>
          <w:sz w:val="20"/>
          <w:szCs w:val="20"/>
          <w:lang w:eastAsia="en-US"/>
        </w:rPr>
        <w:t>Чистые моря»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 xml:space="preserve">123592, г. Москва, ул. Кулакова, д.20, стр.1Г, этаж А1, </w:t>
      </w:r>
      <w:proofErr w:type="spellStart"/>
      <w:proofErr w:type="gramStart"/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пом.VIII</w:t>
      </w:r>
      <w:proofErr w:type="spellEnd"/>
      <w:proofErr w:type="gramEnd"/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, комн.12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eastAsia="en-US"/>
        </w:rPr>
        <w:t>Казюлин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 xml:space="preserve"> Роман Алексеевич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>,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Тел.:</w:t>
      </w:r>
      <w:r w:rsidRPr="00BE3149">
        <w:t xml:space="preserve"> </w:t>
      </w:r>
      <w:r w:rsidRPr="00755ED2">
        <w:rPr>
          <w:rFonts w:ascii="Arial" w:eastAsia="Times New Roman" w:hAnsi="Arial" w:cs="Arial"/>
          <w:sz w:val="20"/>
          <w:szCs w:val="20"/>
          <w:lang w:eastAsia="en-US"/>
        </w:rPr>
        <w:t>+7 995 777-44-32</w:t>
      </w:r>
      <w:r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E-</w:t>
      </w:r>
      <w:proofErr w:type="spellStart"/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>Mail</w:t>
      </w:r>
      <w:proofErr w:type="spellEnd"/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kazyulin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@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cleanseas</w:t>
      </w:r>
      <w:proofErr w:type="spellEnd"/>
      <w:r w:rsidRPr="00755ED2">
        <w:rPr>
          <w:rFonts w:ascii="Arial" w:eastAsia="Times New Roman" w:hAnsi="Arial" w:cs="Arial"/>
          <w:sz w:val="20"/>
          <w:szCs w:val="20"/>
          <w:lang w:eastAsia="en-US"/>
        </w:rPr>
        <w:t>.</w:t>
      </w:r>
      <w:proofErr w:type="spellStart"/>
      <w:r w:rsidRPr="00755ED2">
        <w:rPr>
          <w:rFonts w:ascii="Arial" w:eastAsia="Times New Roman" w:hAnsi="Arial" w:cs="Arial"/>
          <w:sz w:val="20"/>
          <w:szCs w:val="20"/>
          <w:lang w:val="en-US" w:eastAsia="en-US"/>
        </w:rPr>
        <w:t>ru</w:t>
      </w:r>
      <w:proofErr w:type="spellEnd"/>
      <w:r w:rsidR="00BE3149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:rsidR="00273766" w:rsidRPr="00884CDC" w:rsidRDefault="00884CDC" w:rsidP="00BE314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84CD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>
        <w:rPr>
          <w:rFonts w:ascii="Arial" w:hAnsi="Arial" w:cs="Arial"/>
          <w:sz w:val="20"/>
          <w:szCs w:val="20"/>
        </w:rPr>
        <w:t>:</w:t>
      </w:r>
      <w:r w:rsidRPr="00884CDC">
        <w:rPr>
          <w:rFonts w:ascii="Arial" w:hAnsi="Arial" w:cs="Arial"/>
          <w:sz w:val="20"/>
          <w:szCs w:val="20"/>
        </w:rPr>
        <w:t xml:space="preserve"> </w:t>
      </w:r>
      <w:r w:rsidRPr="00884CDC">
        <w:rPr>
          <w:rFonts w:ascii="Arial" w:hAnsi="Arial" w:cs="Arial"/>
          <w:sz w:val="20"/>
          <w:szCs w:val="20"/>
          <w:lang w:val="en-US"/>
        </w:rPr>
        <w:t>http</w:t>
      </w:r>
      <w:r w:rsidR="00055D32">
        <w:rPr>
          <w:rFonts w:ascii="Arial" w:hAnsi="Arial" w:cs="Arial"/>
          <w:sz w:val="20"/>
          <w:szCs w:val="20"/>
        </w:rPr>
        <w:t>://</w:t>
      </w:r>
      <w:r w:rsidR="00055D32">
        <w:rPr>
          <w:rFonts w:ascii="Arial" w:hAnsi="Arial" w:cs="Arial"/>
          <w:sz w:val="20"/>
          <w:szCs w:val="20"/>
          <w:lang w:val="en-US"/>
        </w:rPr>
        <w:t>www</w:t>
      </w:r>
      <w:r w:rsidR="00055D32" w:rsidRPr="00055D32">
        <w:rPr>
          <w:rFonts w:ascii="Arial" w:hAnsi="Arial" w:cs="Arial"/>
          <w:sz w:val="20"/>
          <w:szCs w:val="20"/>
        </w:rPr>
        <w:t>.</w:t>
      </w:r>
      <w:proofErr w:type="spellStart"/>
      <w:r w:rsidR="00797D39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797D39">
        <w:rPr>
          <w:rFonts w:ascii="Arial" w:hAnsi="Arial" w:cs="Arial"/>
          <w:sz w:val="20"/>
          <w:szCs w:val="20"/>
        </w:rPr>
        <w:t>.</w:t>
      </w:r>
      <w:proofErr w:type="spellStart"/>
      <w:r w:rsidR="00797D39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73766" w:rsidRPr="00884CDC" w:rsidSect="00041D55">
      <w:footerReference w:type="default" r:id="rId10"/>
      <w:headerReference w:type="first" r:id="rId11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0F6278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35EC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E4CE3"/>
    <w:rsid w:val="00602C1C"/>
    <w:rsid w:val="00617D75"/>
    <w:rsid w:val="00621950"/>
    <w:rsid w:val="00630C0A"/>
    <w:rsid w:val="006349F2"/>
    <w:rsid w:val="00637AD0"/>
    <w:rsid w:val="00667E63"/>
    <w:rsid w:val="00670D0D"/>
    <w:rsid w:val="006B3D1F"/>
    <w:rsid w:val="006C2FD1"/>
    <w:rsid w:val="006C54C3"/>
    <w:rsid w:val="006D3226"/>
    <w:rsid w:val="006E31D6"/>
    <w:rsid w:val="00701386"/>
    <w:rsid w:val="007136BA"/>
    <w:rsid w:val="0071401A"/>
    <w:rsid w:val="00724EB8"/>
    <w:rsid w:val="00731F18"/>
    <w:rsid w:val="00755ED2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E4EED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30191713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d_mo_suvorov@tula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suvorov@tula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hitect.suvorov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Роман К. </cp:lastModifiedBy>
  <cp:revision>10</cp:revision>
  <cp:lastPrinted>2017-03-24T10:54:00Z</cp:lastPrinted>
  <dcterms:created xsi:type="dcterms:W3CDTF">2017-04-13T08:55:00Z</dcterms:created>
  <dcterms:modified xsi:type="dcterms:W3CDTF">2020-06-18T08:12:00Z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